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A7" w:rsidRPr="00BC66F0" w:rsidRDefault="001E51A7" w:rsidP="001E51A7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  <w:u w:val="single"/>
        </w:rPr>
      </w:pPr>
      <w:r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Position:</w:t>
      </w:r>
      <w:bookmarkStart w:id="0" w:name="_GoBack"/>
      <w:r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 xml:space="preserve"> Equipment engineer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  <w:u w:val="single"/>
        </w:rPr>
        <w:t xml:space="preserve"> </w:t>
      </w:r>
      <w:bookmarkEnd w:id="0"/>
      <w:r>
        <w:rPr>
          <w:rFonts w:ascii="Helvetica" w:eastAsia="宋体" w:hAnsi="Helvetica" w:cs="Helvetica" w:hint="eastAsia"/>
          <w:b/>
          <w:kern w:val="0"/>
          <w:sz w:val="18"/>
          <w:szCs w:val="18"/>
          <w:u w:val="single"/>
        </w:rPr>
        <w:t xml:space="preserve">                                                           </w:t>
      </w:r>
    </w:p>
    <w:p w:rsidR="001E51A7" w:rsidRPr="00BC66F0" w:rsidRDefault="001E51A7" w:rsidP="001E51A7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Description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Review draft and detailed </w:t>
      </w:r>
      <w:r>
        <w:rPr>
          <w:rFonts w:ascii="Helvetica" w:eastAsia="宋体" w:hAnsi="Helvetica" w:cs="Helvetica"/>
          <w:kern w:val="0"/>
          <w:sz w:val="18"/>
          <w:szCs w:val="18"/>
        </w:rPr>
        <w:t xml:space="preserve">design </w:t>
      </w:r>
      <w:r w:rsidRPr="001E51A7">
        <w:rPr>
          <w:rFonts w:ascii="Helvetica" w:eastAsia="宋体" w:hAnsi="Helvetica" w:cs="Helvetica"/>
          <w:kern w:val="0"/>
          <w:sz w:val="18"/>
          <w:szCs w:val="18"/>
        </w:rPr>
        <w:t>drawings and supervision rules of the project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Audit</w:t>
      </w:r>
      <w:r w:rsidRPr="001E51A7">
        <w:rPr>
          <w:rFonts w:ascii="Helvetica" w:eastAsia="宋体" w:hAnsi="Helvetica" w:cs="Helvetica"/>
          <w:kern w:val="0"/>
          <w:sz w:val="18"/>
          <w:szCs w:val="18"/>
        </w:rPr>
        <w:t xml:space="preserve"> the quality assurance system, quality management system and quality plan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, test procedure, etc. of the contractors</w:t>
      </w:r>
      <w:r w:rsidRPr="001E51A7">
        <w:rPr>
          <w:rFonts w:ascii="Helvetica" w:eastAsia="宋体" w:hAnsi="Helvetica" w:cs="Helvetica"/>
          <w:kern w:val="0"/>
          <w:sz w:val="18"/>
          <w:szCs w:val="18"/>
        </w:rPr>
        <w:t xml:space="preserve">; 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Review </w:t>
      </w:r>
      <w:r>
        <w:rPr>
          <w:rFonts w:ascii="Helvetica" w:eastAsia="宋体" w:hAnsi="Helvetica" w:cs="Helvetica"/>
          <w:kern w:val="0"/>
          <w:sz w:val="18"/>
          <w:szCs w:val="18"/>
        </w:rPr>
        <w:t>and ins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pect and supervise the contractor</w:t>
      </w:r>
      <w:r>
        <w:rPr>
          <w:rFonts w:ascii="Helvetica" w:eastAsia="宋体" w:hAnsi="Helvetica" w:cs="Helvetica"/>
          <w:kern w:val="0"/>
          <w:sz w:val="18"/>
          <w:szCs w:val="18"/>
        </w:rPr>
        <w:t>’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s </w:t>
      </w:r>
      <w:r w:rsidRPr="001E51A7">
        <w:rPr>
          <w:rFonts w:ascii="Helvetica" w:eastAsia="宋体" w:hAnsi="Helvetica" w:cs="Helvetica"/>
          <w:kern w:val="0"/>
          <w:sz w:val="18"/>
          <w:szCs w:val="18"/>
        </w:rPr>
        <w:t xml:space="preserve">execution status. 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1E51A7">
        <w:rPr>
          <w:rFonts w:ascii="Helvetica" w:eastAsia="宋体" w:hAnsi="Helvetica" w:cs="Helvetica"/>
          <w:kern w:val="0"/>
          <w:sz w:val="18"/>
          <w:szCs w:val="18"/>
        </w:rPr>
        <w:t xml:space="preserve">Responsible for on-site inspection and supervision of the manufacturing quality of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static</w:t>
      </w:r>
      <w:r>
        <w:rPr>
          <w:rFonts w:ascii="Helvetica" w:eastAsia="宋体" w:hAnsi="Helvetica" w:cs="Helvetica"/>
          <w:kern w:val="0"/>
          <w:sz w:val="18"/>
          <w:szCs w:val="18"/>
        </w:rPr>
        <w:t xml:space="preserve"> equipment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, including the raw material, </w:t>
      </w:r>
      <w:proofErr w:type="spellStart"/>
      <w:r>
        <w:rPr>
          <w:rFonts w:ascii="Helvetica" w:eastAsia="宋体" w:hAnsi="Helvetica" w:cs="Helvetica" w:hint="eastAsia"/>
          <w:kern w:val="0"/>
          <w:sz w:val="18"/>
          <w:szCs w:val="18"/>
        </w:rPr>
        <w:t>fitup</w:t>
      </w:r>
      <w:proofErr w:type="spellEnd"/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, assembling, pressure test, internal parts </w:t>
      </w:r>
      <w:r>
        <w:rPr>
          <w:rFonts w:ascii="Helvetica" w:eastAsia="宋体" w:hAnsi="Helvetica" w:cs="Helvetica"/>
          <w:kern w:val="0"/>
          <w:sz w:val="18"/>
          <w:szCs w:val="18"/>
        </w:rPr>
        <w:t>quality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, etc</w:t>
      </w:r>
      <w:proofErr w:type="gramStart"/>
      <w:r>
        <w:rPr>
          <w:rFonts w:ascii="Helvetica" w:eastAsia="宋体" w:hAnsi="Helvetica" w:cs="Helvetica" w:hint="eastAsia"/>
          <w:kern w:val="0"/>
          <w:sz w:val="18"/>
          <w:szCs w:val="18"/>
        </w:rPr>
        <w:t>..</w:t>
      </w:r>
      <w:proofErr w:type="gramEnd"/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Responsible for the </w:t>
      </w:r>
      <w:r w:rsidRPr="001E51A7">
        <w:rPr>
          <w:rFonts w:ascii="Helvetica" w:eastAsia="宋体" w:hAnsi="Helvetica" w:cs="Helvetica"/>
          <w:kern w:val="0"/>
          <w:sz w:val="18"/>
          <w:szCs w:val="18"/>
        </w:rPr>
        <w:t>instal</w:t>
      </w:r>
      <w:r>
        <w:rPr>
          <w:rFonts w:ascii="Helvetica" w:eastAsia="宋体" w:hAnsi="Helvetica" w:cs="Helvetica"/>
          <w:kern w:val="0"/>
          <w:sz w:val="18"/>
          <w:szCs w:val="18"/>
        </w:rPr>
        <w:t>lation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, </w:t>
      </w:r>
      <w:r>
        <w:rPr>
          <w:rFonts w:ascii="Helvetica" w:eastAsia="宋体" w:hAnsi="Helvetica" w:cs="Helvetica"/>
          <w:kern w:val="0"/>
          <w:sz w:val="18"/>
          <w:szCs w:val="18"/>
        </w:rPr>
        <w:t>construction quality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and commissioning at project site; </w:t>
      </w:r>
    </w:p>
    <w:p w:rsidR="001E51A7" w:rsidRPr="00BC66F0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Communicate effectively with the client, contractors and all disciplinary engineers;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Review contractor work plans and field construction activities to ensure all work complies with the specification and required quality standards. </w:t>
      </w:r>
    </w:p>
    <w:p w:rsidR="001E51A7" w:rsidRPr="00BC66F0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Ensure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industry standard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and 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>best practices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>are being applied in the field;</w:t>
      </w:r>
    </w:p>
    <w:p w:rsidR="001E51A7" w:rsidRPr="00BC66F0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Support the project safety program by assisting the project team to enforce safety requirements.</w:t>
      </w:r>
    </w:p>
    <w:p w:rsidR="001E51A7" w:rsidRPr="00BC66F0" w:rsidRDefault="001E51A7" w:rsidP="001E51A7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1E51A7" w:rsidRPr="00BC66F0" w:rsidRDefault="001E51A7" w:rsidP="001E51A7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Requirement</w:t>
      </w:r>
      <w:r w:rsidRPr="00BC66F0"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1E51A7" w:rsidRPr="00BC66F0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Bachelor degree or above with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mechanical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 engineering or relevant engineering disciplines;</w:t>
      </w:r>
    </w:p>
    <w:p w:rsidR="001E51A7" w:rsidRPr="00BC66F0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Above 8 years work experiences, preferably with experiences in foreign engineering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projects;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Experienced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 in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different type of static equipment, process equipment used</w:t>
      </w:r>
      <w:r w:rsidRPr="00BC66F0">
        <w:rPr>
          <w:rFonts w:ascii="Helvetica" w:eastAsia="宋体" w:hAnsi="Helvetica" w:cs="Helvetica"/>
          <w:kern w:val="0"/>
          <w:sz w:val="18"/>
          <w:szCs w:val="18"/>
        </w:rPr>
        <w:t xml:space="preserve"> for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projects in industries of oil and gas, petrochemical, coal chemical, etc.</w:t>
      </w:r>
    </w:p>
    <w:p w:rsidR="001E51A7" w:rsidRPr="00A8192C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Be f</w:t>
      </w:r>
      <w:r w:rsidRPr="00723DE2">
        <w:rPr>
          <w:rFonts w:ascii="Helvetica" w:eastAsia="宋体" w:hAnsi="Helvetica" w:cs="Helvetica"/>
          <w:kern w:val="0"/>
          <w:sz w:val="18"/>
          <w:szCs w:val="18"/>
        </w:rPr>
        <w:t>amiliar with the domestic/oversea related standard and specifications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Familiar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with MS office: Word, Excel, etc.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Can read, write in English; Good oral English ability is preferred.</w:t>
      </w:r>
    </w:p>
    <w:p w:rsidR="001E51A7" w:rsidRDefault="001E51A7" w:rsidP="001E51A7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Teamwork spirit and can work </w:t>
      </w:r>
      <w:r w:rsidR="00DE7EBA">
        <w:rPr>
          <w:rFonts w:ascii="Helvetica" w:eastAsia="宋体" w:hAnsi="Helvetica" w:cs="Helvetica" w:hint="eastAsia"/>
          <w:kern w:val="0"/>
          <w:sz w:val="18"/>
          <w:szCs w:val="18"/>
        </w:rPr>
        <w:t>independently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.</w:t>
      </w:r>
    </w:p>
    <w:p w:rsidR="008B2BCA" w:rsidRPr="001E51A7" w:rsidRDefault="008B2BCA" w:rsidP="00220A8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sectPr w:rsidR="008B2BCA" w:rsidRPr="001E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98" w:rsidRDefault="00860D98" w:rsidP="00723DE2">
      <w:r>
        <w:separator/>
      </w:r>
    </w:p>
  </w:endnote>
  <w:endnote w:type="continuationSeparator" w:id="0">
    <w:p w:rsidR="00860D98" w:rsidRDefault="00860D98" w:rsidP="007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Arial,Verdan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98" w:rsidRDefault="00860D98" w:rsidP="00723DE2">
      <w:r>
        <w:separator/>
      </w:r>
    </w:p>
  </w:footnote>
  <w:footnote w:type="continuationSeparator" w:id="0">
    <w:p w:rsidR="00860D98" w:rsidRDefault="00860D98" w:rsidP="007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93"/>
    <w:multiLevelType w:val="multilevel"/>
    <w:tmpl w:val="AED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B1177"/>
    <w:multiLevelType w:val="multilevel"/>
    <w:tmpl w:val="599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D527A"/>
    <w:multiLevelType w:val="hybridMultilevel"/>
    <w:tmpl w:val="F4C0F3E0"/>
    <w:lvl w:ilvl="0" w:tplc="446C69A2">
      <w:numFmt w:val="bullet"/>
      <w:lvlText w:val="-"/>
      <w:lvlJc w:val="left"/>
      <w:pPr>
        <w:ind w:left="360" w:hanging="360"/>
      </w:pPr>
      <w:rPr>
        <w:rFonts w:ascii="Helvetica" w:eastAsia="宋体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B"/>
    <w:rsid w:val="00113068"/>
    <w:rsid w:val="001466E9"/>
    <w:rsid w:val="001E51A7"/>
    <w:rsid w:val="00220A80"/>
    <w:rsid w:val="00375C71"/>
    <w:rsid w:val="00541953"/>
    <w:rsid w:val="006730AC"/>
    <w:rsid w:val="00723DE2"/>
    <w:rsid w:val="007548D9"/>
    <w:rsid w:val="007E0F74"/>
    <w:rsid w:val="007F219D"/>
    <w:rsid w:val="00856D13"/>
    <w:rsid w:val="00860D98"/>
    <w:rsid w:val="008B2BCA"/>
    <w:rsid w:val="009D48CB"/>
    <w:rsid w:val="00A538AC"/>
    <w:rsid w:val="00A8192C"/>
    <w:rsid w:val="00AB649B"/>
    <w:rsid w:val="00B126A3"/>
    <w:rsid w:val="00BA0DCD"/>
    <w:rsid w:val="00BA705E"/>
    <w:rsid w:val="00BC66F0"/>
    <w:rsid w:val="00CD14A5"/>
    <w:rsid w:val="00DB39F0"/>
    <w:rsid w:val="00DE7EBA"/>
    <w:rsid w:val="00E813D4"/>
    <w:rsid w:val="00ED6D97"/>
    <w:rsid w:val="00F0525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36">
                  <w:marLeft w:val="0"/>
                  <w:marRight w:val="0"/>
                  <w:marTop w:val="0"/>
                  <w:marBottom w:val="0"/>
                  <w:divBdr>
                    <w:top w:val="single" w:sz="12" w:space="0" w:color="D1D0D6"/>
                    <w:left w:val="single" w:sz="12" w:space="0" w:color="D1D0D6"/>
                    <w:bottom w:val="single" w:sz="12" w:space="0" w:color="D1D0D6"/>
                    <w:right w:val="single" w:sz="12" w:space="0" w:color="D1D0D6"/>
                  </w:divBdr>
                  <w:divsChild>
                    <w:div w:id="1842885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zhangxingping</dc:creator>
  <cp:keywords/>
  <dc:description/>
  <cp:lastModifiedBy>zhangxingping</cp:lastModifiedBy>
  <cp:revision>21</cp:revision>
  <dcterms:created xsi:type="dcterms:W3CDTF">2015-02-01T02:57:00Z</dcterms:created>
  <dcterms:modified xsi:type="dcterms:W3CDTF">2015-02-02T02:23:00Z</dcterms:modified>
</cp:coreProperties>
</file>